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psmdcp"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0ae8dd45843a48d3" /><Relationship Type="http://schemas.openxmlformats.org/package/2006/relationships/metadata/core-properties" Target="/package/services/metadata/core-properties/4edcc2397a2a4b7e972f61aab67695ad.psmdcp" Id="Re175b4aa12fc48d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3D379957" w:rsidRDefault="00000000" w14:paraId="00000001"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jc w:val="center"/>
        <w:rPr>
          <w:rFonts w:ascii="Arial" w:hAnsi="Arial" w:eastAsia="Arial" w:cs="Arial"/>
        </w:rPr>
      </w:pPr>
      <w:r w:rsidRPr="3D379957" w:rsidR="3D379957">
        <w:rPr>
          <w:rFonts w:ascii="Arial" w:hAnsi="Arial" w:eastAsia="Arial" w:cs="Arial"/>
          <w:b w:val="1"/>
          <w:bCs w:val="1"/>
        </w:rPr>
        <w:t xml:space="preserve">Welcome to the Jerusalem Scavenger hunt. </w:t>
      </w: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02"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jc w:val="center"/>
        <w:rPr>
          <w:rFonts w:ascii="Arial" w:hAnsi="Arial" w:eastAsia="Arial" w:cs="Arial"/>
        </w:rPr>
      </w:pPr>
      <w:r w:rsidRPr="3D379957" w:rsidR="3D379957">
        <w:rPr>
          <w:rFonts w:ascii="Arial" w:hAnsi="Arial" w:eastAsia="Arial" w:cs="Arial"/>
          <w:b w:val="1"/>
          <w:bCs w:val="1"/>
        </w:rPr>
        <w:t>Seven clues in honor of Jerusalem’s seven mountains.</w:t>
      </w: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12" wp14:textId="3CED73BF">
      <w:pPr>
        <w:pBdr>
          <w:top w:val="none" w:color="auto" w:sz="0" w:space="0"/>
          <w:left w:val="none" w:color="auto" w:sz="0" w:space="0"/>
          <w:bottom w:val="none" w:color="auto" w:sz="0" w:space="0"/>
          <w:right w:val="none" w:color="auto" w:sz="0" w:space="0"/>
          <w:between w:val="none" w:color="auto" w:sz="0" w:space="0"/>
        </w:pBdr>
        <w:shd w:val="clear" w:color="auto" w:fill="FFFFFF" w:themeFill="background1"/>
        <w:jc w:val="center"/>
        <w:rPr>
          <w:rFonts w:ascii="Arial" w:hAnsi="Arial" w:eastAsia="Arial" w:cs="Arial"/>
        </w:rPr>
      </w:pP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2BE1AE99" wp14:textId="49FD14E9">
      <w:pPr>
        <w:pStyle w:val="Normal"/>
        <w:pBdr>
          <w:top w:val="none" w:color="auto" w:sz="0" w:space="0"/>
          <w:left w:val="none" w:color="auto" w:sz="0" w:space="0"/>
          <w:bottom w:val="none" w:color="auto" w:sz="0" w:space="0"/>
          <w:right w:val="none" w:color="auto" w:sz="0" w:space="0"/>
          <w:between w:val="none" w:color="auto" w:sz="0" w:space="0"/>
        </w:pBdr>
        <w:shd w:val="clear" w:color="auto" w:fill="FFFFFF" w:themeFill="background1"/>
        <w:ind/>
        <w:rPr>
          <w:rFonts w:ascii="Arial" w:hAnsi="Arial" w:eastAsia="Arial" w:cs="Arial"/>
        </w:rPr>
      </w:pPr>
      <w:r w:rsidRPr="3D379957" w:rsidR="3D379957">
        <w:rPr>
          <w:rFonts w:ascii="Arial" w:hAnsi="Arial" w:eastAsia="Arial" w:cs="Arial"/>
        </w:rPr>
        <w:t xml:space="preserve"> </w:t>
      </w:r>
      <w:r w:rsidRPr="3D379957" w:rsidR="28E353DF">
        <w:rPr>
          <w:rFonts w:ascii="Arial" w:hAnsi="Arial" w:eastAsia="Arial" w:cs="Arial"/>
          <w:b w:val="1"/>
          <w:bCs w:val="1"/>
        </w:rPr>
        <w:t>Guidelines:</w:t>
      </w:r>
      <w:r w:rsidRPr="3D379957" w:rsidR="28E353DF">
        <w:rPr>
          <w:rFonts w:ascii="Arial" w:hAnsi="Arial" w:eastAsia="Arial" w:cs="Arial"/>
        </w:rPr>
        <w:t xml:space="preserve"> </w:t>
      </w:r>
    </w:p>
    <w:p xmlns:wp14="http://schemas.microsoft.com/office/word/2010/wordml" w:rsidRPr="00000000" w:rsidR="00000000" w:rsidDel="00000000" w:rsidP="3D379957" w:rsidRDefault="00000000" wp14:textId="77777777" w14:paraId="0393CD28">
      <w:pPr>
        <w:numPr>
          <w:ilvl w:val="0"/>
          <w:numId w:val="6"/>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3D379957" w:rsidR="28E353DF">
        <w:rPr>
          <w:rFonts w:ascii="Arial" w:hAnsi="Arial" w:eastAsia="Arial" w:cs="Arial"/>
          <w:sz w:val="24"/>
          <w:szCs w:val="24"/>
        </w:rPr>
        <w:t xml:space="preserve">Your team should work together to solve all the clues.   </w:t>
      </w:r>
    </w:p>
    <w:p xmlns:wp14="http://schemas.microsoft.com/office/word/2010/wordml" w:rsidRPr="00000000" w:rsidR="00000000" w:rsidDel="00000000" w:rsidP="3D379957" w:rsidRDefault="00000000" wp14:textId="77777777" w14:paraId="02A6CC74">
      <w:pPr>
        <w:pBdr>
          <w:top w:val="none" w:color="auto" w:sz="0" w:space="0"/>
          <w:left w:val="none" w:color="auto" w:sz="0" w:space="0"/>
          <w:bottom w:val="none" w:color="auto" w:sz="0" w:space="0"/>
          <w:right w:val="none" w:color="auto" w:sz="0" w:space="0"/>
          <w:between w:val="none" w:color="auto" w:sz="0" w:space="0"/>
        </w:pBdr>
        <w:spacing w:line="240" w:lineRule="auto"/>
        <w:ind w:left="720" w:firstLine="0"/>
        <w:rPr>
          <w:rFonts w:ascii="Arial" w:hAnsi="Arial" w:eastAsia="Arial" w:cs="Arial"/>
          <w:sz w:val="24"/>
          <w:szCs w:val="24"/>
        </w:rPr>
      </w:pPr>
    </w:p>
    <w:p xmlns:wp14="http://schemas.microsoft.com/office/word/2010/wordml" w:rsidRPr="00000000" w:rsidR="00000000" w:rsidDel="00000000" w:rsidP="3D379957" w:rsidRDefault="00000000" wp14:textId="77777777" w14:paraId="12FB33F3">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3D379957" w:rsidR="28E353DF">
        <w:rPr>
          <w:rFonts w:ascii="Arial" w:hAnsi="Arial" w:eastAsia="Arial" w:cs="Arial"/>
          <w:sz w:val="24"/>
          <w:szCs w:val="24"/>
        </w:rPr>
        <w:t xml:space="preserve">Designate one person to share their screen so you can all see this doc.  That person should be prepared to toggle back and forth between this doc and other windows. </w:t>
      </w:r>
    </w:p>
    <w:p xmlns:wp14="http://schemas.microsoft.com/office/word/2010/wordml" w:rsidRPr="00000000" w:rsidR="00000000" w:rsidDel="00000000" w:rsidP="3D379957" w:rsidRDefault="00000000" wp14:textId="77777777" w14:paraId="449E7569">
      <w:pPr>
        <w:pBdr>
          <w:top w:val="none" w:color="auto" w:sz="0" w:space="0"/>
          <w:left w:val="none" w:color="auto" w:sz="0" w:space="0"/>
          <w:bottom w:val="none" w:color="auto" w:sz="0" w:space="0"/>
          <w:right w:val="none" w:color="auto" w:sz="0" w:space="0"/>
          <w:between w:val="none" w:color="auto" w:sz="0" w:space="0"/>
        </w:pBdr>
        <w:spacing w:line="240" w:lineRule="auto"/>
        <w:ind w:left="720" w:firstLine="0"/>
        <w:rPr>
          <w:rFonts w:ascii="Arial" w:hAnsi="Arial" w:eastAsia="Arial" w:cs="Arial"/>
          <w:sz w:val="24"/>
          <w:szCs w:val="24"/>
        </w:rPr>
      </w:pPr>
    </w:p>
    <w:p xmlns:wp14="http://schemas.microsoft.com/office/word/2010/wordml" w:rsidRPr="00000000" w:rsidR="00000000" w:rsidDel="00000000" w:rsidP="3D379957" w:rsidRDefault="00000000" wp14:textId="77777777" w14:paraId="257296EB">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3D379957" w:rsidR="28E353DF">
        <w:rPr>
          <w:rFonts w:ascii="Arial" w:hAnsi="Arial" w:eastAsia="Arial" w:cs="Arial"/>
          <w:sz w:val="24"/>
          <w:szCs w:val="24"/>
        </w:rPr>
        <w:t>Many clues are found at a bit.ly which is a short version of a long URL. Simply write in a new browser:  bit.ly/</w:t>
      </w:r>
      <w:r>
        <w:tab/>
      </w:r>
      <w:r w:rsidRPr="3D379957" w:rsidR="28E353DF">
        <w:rPr>
          <w:rFonts w:ascii="Arial" w:hAnsi="Arial" w:eastAsia="Arial" w:cs="Arial"/>
          <w:sz w:val="24"/>
          <w:szCs w:val="24"/>
        </w:rPr>
        <w:t xml:space="preserve">followed by your group’s answer and it will take you to an article, video, image, etc.  </w:t>
      </w:r>
    </w:p>
    <w:p xmlns:wp14="http://schemas.microsoft.com/office/word/2010/wordml" w:rsidRPr="00000000" w:rsidR="00000000" w:rsidDel="00000000" w:rsidP="3D379957" w:rsidRDefault="00000000" wp14:textId="77777777" w14:paraId="49751026">
      <w:pPr>
        <w:pBdr>
          <w:top w:val="none" w:color="auto" w:sz="0" w:space="0"/>
          <w:left w:val="none" w:color="auto" w:sz="0" w:space="0"/>
          <w:bottom w:val="none" w:color="auto" w:sz="0" w:space="0"/>
          <w:right w:val="none" w:color="auto" w:sz="0" w:space="0"/>
          <w:between w:val="none" w:color="auto" w:sz="0" w:space="0"/>
        </w:pBdr>
        <w:spacing w:line="240" w:lineRule="auto"/>
        <w:ind w:left="720" w:firstLine="0"/>
        <w:rPr>
          <w:rFonts w:ascii="Arial" w:hAnsi="Arial" w:eastAsia="Arial" w:cs="Arial"/>
          <w:sz w:val="24"/>
          <w:szCs w:val="24"/>
        </w:rPr>
      </w:pPr>
    </w:p>
    <w:p xmlns:wp14="http://schemas.microsoft.com/office/word/2010/wordml" w:rsidRPr="00000000" w:rsidR="00000000" w:rsidDel="00000000" w:rsidP="3D379957" w:rsidRDefault="00000000" wp14:textId="77777777" w14:paraId="162F57FB">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3D379957" w:rsidR="28E353DF">
        <w:rPr>
          <w:rFonts w:ascii="Arial" w:hAnsi="Arial" w:eastAsia="Arial" w:cs="Arial"/>
          <w:sz w:val="24"/>
          <w:szCs w:val="24"/>
        </w:rPr>
        <w:t xml:space="preserve">Unless indicated otherwise, the words in a bit.ly are written in lowercase letters. If there are two words or words and a number they will be written with no spaces. </w:t>
      </w:r>
    </w:p>
    <w:p xmlns:wp14="http://schemas.microsoft.com/office/word/2010/wordml" w:rsidRPr="00000000" w:rsidR="00000000" w:rsidDel="00000000" w:rsidP="3D379957" w:rsidRDefault="00000000" wp14:textId="77777777" w14:paraId="401A1818">
      <w:pPr>
        <w:pBdr>
          <w:top w:val="none" w:color="auto" w:sz="0" w:space="0"/>
          <w:left w:val="none" w:color="auto" w:sz="0" w:space="0"/>
          <w:bottom w:val="none" w:color="auto" w:sz="0" w:space="0"/>
          <w:right w:val="none" w:color="auto" w:sz="0" w:space="0"/>
          <w:between w:val="none" w:color="auto" w:sz="0" w:space="0"/>
        </w:pBdr>
        <w:spacing w:line="240" w:lineRule="auto"/>
        <w:ind w:left="720" w:firstLine="0"/>
        <w:rPr>
          <w:rFonts w:ascii="Arial" w:hAnsi="Arial" w:eastAsia="Arial" w:cs="Arial"/>
          <w:sz w:val="24"/>
          <w:szCs w:val="24"/>
        </w:rPr>
      </w:pPr>
    </w:p>
    <w:p xmlns:wp14="http://schemas.microsoft.com/office/word/2010/wordml" w:rsidRPr="00000000" w:rsidR="00000000" w:rsidDel="00000000" w:rsidP="3D379957" w:rsidRDefault="00000000" wp14:textId="77777777" w14:paraId="77737C81">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3D379957" w:rsidR="28E353DF">
        <w:rPr>
          <w:rFonts w:ascii="Arial" w:hAnsi="Arial" w:eastAsia="Arial" w:cs="Arial"/>
          <w:sz w:val="24"/>
          <w:szCs w:val="24"/>
        </w:rPr>
        <w:t xml:space="preserve">All info needed can be found on the pages that are provided.  You can use your phone or other devices if you wish.   </w:t>
      </w:r>
    </w:p>
    <w:p xmlns:wp14="http://schemas.microsoft.com/office/word/2010/wordml" w:rsidRPr="00000000" w:rsidR="00000000" w:rsidDel="00000000" w:rsidP="3D379957" w:rsidRDefault="00000000" wp14:textId="77777777" w14:paraId="34021DB6">
      <w:pPr>
        <w:pBdr>
          <w:top w:val="none" w:color="auto" w:sz="0" w:space="0"/>
          <w:left w:val="none" w:color="auto" w:sz="0" w:space="0"/>
          <w:bottom w:val="none" w:color="auto" w:sz="0" w:space="0"/>
          <w:right w:val="none" w:color="auto" w:sz="0" w:space="0"/>
          <w:between w:val="none" w:color="auto" w:sz="0" w:space="0"/>
        </w:pBdr>
        <w:spacing w:line="240" w:lineRule="auto"/>
        <w:ind w:left="720" w:firstLine="0"/>
        <w:rPr>
          <w:rFonts w:ascii="Arial" w:hAnsi="Arial" w:eastAsia="Arial" w:cs="Arial"/>
          <w:sz w:val="24"/>
          <w:szCs w:val="24"/>
        </w:rPr>
      </w:pPr>
    </w:p>
    <w:p xmlns:wp14="http://schemas.microsoft.com/office/word/2010/wordml" w:rsidRPr="00000000" w:rsidR="00000000" w:rsidDel="00000000" w:rsidP="3D379957" w:rsidRDefault="00000000" w14:paraId="5BC63EBB" wp14:textId="4E093AFE">
      <w:pPr>
        <w:numPr>
          <w:ilvl w:val="0"/>
          <w:numId w:val="14"/>
        </w:numPr>
        <w:pBdr>
          <w:top w:val="none" w:color="auto" w:sz="0" w:space="0"/>
          <w:left w:val="none" w:color="auto" w:sz="0" w:space="0"/>
          <w:bottom w:val="none" w:color="auto" w:sz="0" w:space="0"/>
          <w:right w:val="none" w:color="auto" w:sz="0" w:space="0"/>
          <w:between w:val="none" w:color="auto" w:sz="0" w:space="0"/>
        </w:pBdr>
        <w:spacing w:line="240" w:lineRule="auto"/>
        <w:ind w:left="450" w:hanging="360"/>
        <w:rPr>
          <w:rFonts w:ascii="Arial" w:hAnsi="Arial" w:eastAsia="Arial" w:cs="Arial"/>
          <w:sz w:val="24"/>
          <w:szCs w:val="24"/>
        </w:rPr>
      </w:pPr>
      <w:r w:rsidRPr="3D379957" w:rsidR="28E353DF">
        <w:rPr>
          <w:rFonts w:ascii="Arial" w:hAnsi="Arial" w:eastAsia="Arial" w:cs="Arial"/>
          <w:sz w:val="24"/>
          <w:szCs w:val="24"/>
        </w:rPr>
        <w:t>Above all, this is a game. Have fun!</w:t>
      </w:r>
    </w:p>
    <w:p xmlns:wp14="http://schemas.microsoft.com/office/word/2010/wordml" w:rsidRPr="00000000" w:rsidR="00000000" w:rsidDel="00000000" w:rsidP="3D379957" w:rsidRDefault="00000000" w14:paraId="00000013" wp14:textId="421BB51C">
      <w:pPr>
        <w:pStyle w:val="Normal"/>
        <w:pBdr>
          <w:top w:val="none" w:color="auto" w:sz="0" w:space="0"/>
          <w:left w:val="none" w:color="auto" w:sz="0" w:space="0"/>
          <w:bottom w:val="none" w:color="auto" w:sz="0" w:space="0"/>
          <w:right w:val="none" w:color="auto" w:sz="0" w:space="0"/>
          <w:between w:val="none" w:color="auto" w:sz="0" w:space="0"/>
        </w:pBdr>
        <w:shd w:val="clear" w:color="auto" w:fill="FFFFFF" w:themeFill="background1"/>
        <w:ind w:left="360" w:firstLine="0"/>
        <w:rPr>
          <w:rFonts w:ascii="Arial" w:hAnsi="Arial" w:eastAsia="Arial" w:cs="Arial"/>
          <w:rtl w:val="0"/>
        </w:rPr>
      </w:pPr>
    </w:p>
    <w:p xmlns:wp14="http://schemas.microsoft.com/office/word/2010/wordml" w:rsidRPr="00000000" w:rsidR="00000000" w:rsidDel="00000000" w:rsidP="3D379957" w:rsidRDefault="00000000" w14:paraId="00000014"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ind w:left="360" w:firstLine="0"/>
        <w:rPr>
          <w:rFonts w:ascii="Arial" w:hAnsi="Arial" w:eastAsia="Arial" w:cs="Arial"/>
        </w:rPr>
      </w:pPr>
      <w:r w:rsidRPr="3D379957" w:rsidR="3D379957">
        <w:rPr>
          <w:rFonts w:ascii="Arial" w:hAnsi="Arial" w:eastAsia="Arial" w:cs="Arial"/>
          <w:b w:val="1"/>
          <w:bCs w:val="1"/>
        </w:rPr>
        <w:t>CLUE 1</w:t>
      </w: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15" wp14:textId="77777777">
      <w:pPr>
        <w:numPr>
          <w:ilvl w:val="0"/>
          <w:numId w:val="11"/>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Open this QR code on your phone </w:t>
      </w:r>
      <w:r w:rsidRPr="3D379957" w:rsidR="3D379957">
        <w:rPr>
          <w:rFonts w:ascii="Arial" w:hAnsi="Arial" w:eastAsia="Arial" w:cs="Arial"/>
          <w:b w:val="1"/>
          <w:bCs w:val="1"/>
          <w:color w:val="FF0000"/>
        </w:rPr>
        <w:t>or</w:t>
      </w:r>
      <w:r w:rsidRPr="3D379957" w:rsidR="3D379957">
        <w:rPr>
          <w:rFonts w:ascii="Arial" w:hAnsi="Arial" w:eastAsia="Arial" w:cs="Arial"/>
        </w:rPr>
        <w:t xml:space="preserve"> go to the link below </w:t>
      </w:r>
    </w:p>
    <w:p xmlns:wp14="http://schemas.microsoft.com/office/word/2010/wordml" w:rsidRPr="00000000" w:rsidR="00000000" w:rsidDel="00000000" w:rsidP="3D379957" w:rsidRDefault="00000000" w14:paraId="00000016"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00000000" w:rsidDel="00000000" w:rsidR="00000000">
        <w:rPr>
          <w:rFonts w:ascii="Calibri" w:hAnsi="Calibri" w:eastAsia="Calibri" w:cs="Calibri"/>
        </w:rPr>
        <w:drawing>
          <wp:inline xmlns:wp14="http://schemas.microsoft.com/office/word/2010/wordprocessingDrawing" distT="114300" distB="114300" distL="114300" distR="114300" wp14:anchorId="6316B719" wp14:editId="7777777">
            <wp:extent cx="2146300" cy="2082800"/>
            <wp:effectExtent l="0" t="0" r="0" b="0"/>
            <wp:docPr id="2" name="image2.png"/>
            <a:graphic>
              <a:graphicData uri="http://schemas.openxmlformats.org/drawingml/2006/picture">
                <pic:pic>
                  <pic:nvPicPr>
                    <pic:cNvPr id="0" name="image2.png"/>
                    <pic:cNvPicPr preferRelativeResize="0"/>
                  </pic:nvPicPr>
                  <pic:blipFill>
                    <a:blip r:embed="rId6"/>
                    <a:srcRect l="0" t="0" r="0" b="0"/>
                    <a:stretch>
                      <a:fillRect/>
                    </a:stretch>
                  </pic:blipFill>
                  <pic:spPr>
                    <a:xfrm>
                      <a:off x="0" y="0"/>
                      <a:ext cx="2146300" cy="2082800"/>
                    </a:xfrm>
                    <a:prstGeom prst="rect"/>
                    <a:ln/>
                  </pic:spPr>
                </pic:pic>
              </a:graphicData>
            </a:graphic>
          </wp:inline>
        </w:drawing>
      </w:r>
      <w:r w:rsidRPr="3D379957" w:rsidDel="00000000" w:rsidR="3D379957">
        <w:rPr>
          <w:rFonts w:ascii="Arial" w:hAnsi="Arial" w:eastAsia="Arial" w:cs="Arial"/>
        </w:rPr>
        <w:t xml:space="preserve"> </w:t>
      </w:r>
    </w:p>
    <w:p xmlns:wp14="http://schemas.microsoft.com/office/word/2010/wordml" w:rsidRPr="00000000" w:rsidR="00000000" w:rsidDel="00000000" w:rsidP="3D379957" w:rsidRDefault="00000000" w14:paraId="00000017"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rPr>
        <w:t xml:space="preserve"> link:  </w:t>
      </w:r>
      <w:hyperlink r:id="R0ca26f39bb01477e">
        <w:r w:rsidRPr="3D379957" w:rsidR="3D379957">
          <w:rPr>
            <w:rFonts w:ascii="Arial" w:hAnsi="Arial" w:eastAsia="Arial" w:cs="Arial"/>
            <w:color w:val="0563C1"/>
            <w:u w:val="single"/>
          </w:rPr>
          <w:t>https://www.i24news.tv/en/news/israel/1581961904-israel-plans-to-extend-tel-aviv-train-line-to-western-wall-in-old-city</w:t>
        </w:r>
      </w:hyperlink>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18" wp14:textId="77777777">
      <w:pPr>
        <w:numPr>
          <w:ilvl w:val="0"/>
          <w:numId w:val="12"/>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While Israel’s entire train system started in 1892 when the Turkish Ottoman Empire ruled what is now Israel, this specific modern line to Jerusalem opened in September 2018 (actually – reopened; it existed for many decades but wasn‘t operating …. another story!).    </w:t>
      </w:r>
    </w:p>
    <w:p xmlns:wp14="http://schemas.microsoft.com/office/word/2010/wordml" w:rsidRPr="00000000" w:rsidR="00000000" w:rsidDel="00000000" w:rsidP="3D379957" w:rsidRDefault="00000000" w14:paraId="00000019" wp14:textId="77777777">
      <w:pPr>
        <w:numPr>
          <w:ilvl w:val="0"/>
          <w:numId w:val="12"/>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The name of the station in English (only the word after “Jerusalem”) plus the digits of the time at the station will take you to your next clue (I.e. if the clock at Paddington Station showed 9:45, it would be paddington945)     </w:t>
      </w:r>
    </w:p>
    <w:p xmlns:wp14="http://schemas.microsoft.com/office/word/2010/wordml" w:rsidRPr="00000000" w:rsidR="00000000" w:rsidDel="00000000" w:rsidP="3D379957" w:rsidRDefault="00000000" w14:paraId="0000001A" wp14:textId="77777777">
      <w:pPr>
        <w:numPr>
          <w:ilvl w:val="0"/>
          <w:numId w:val="12"/>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Name of this station (destination of the train; it’s technically 2 words but only write the 2nd word.  Hint: it’s on the train itself!) ___________ </w:t>
      </w:r>
    </w:p>
    <w:p xmlns:wp14="http://schemas.microsoft.com/office/word/2010/wordml" w:rsidRPr="00000000" w:rsidR="00000000" w:rsidDel="00000000" w:rsidP="3D379957" w:rsidRDefault="00000000" w14:paraId="0000001B" wp14:textId="77777777">
      <w:pPr>
        <w:numPr>
          <w:ilvl w:val="0"/>
          <w:numId w:val="12"/>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Time on the clock ____________ </w:t>
      </w:r>
    </w:p>
    <w:p xmlns:wp14="http://schemas.microsoft.com/office/word/2010/wordml" w:rsidRPr="00000000" w:rsidR="00000000" w:rsidDel="00000000" w:rsidP="3D379957" w:rsidRDefault="00000000" w14:paraId="0000001C" wp14:textId="77777777">
      <w:pPr>
        <w:numPr>
          <w:ilvl w:val="0"/>
          <w:numId w:val="12"/>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Bit.ly/_______________ </w:t>
      </w:r>
    </w:p>
    <w:p xmlns:wp14="http://schemas.microsoft.com/office/word/2010/wordml" w:rsidRPr="00000000" w:rsidR="00000000" w:rsidDel="00000000" w:rsidP="3D379957" w:rsidRDefault="00000000" w14:paraId="0000001D"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b w:val="1"/>
          <w:bCs w:val="1"/>
        </w:rPr>
      </w:pPr>
    </w:p>
    <w:p xmlns:wp14="http://schemas.microsoft.com/office/word/2010/wordml" w:rsidRPr="00000000" w:rsidR="00000000" w:rsidDel="00000000" w:rsidP="3D379957" w:rsidRDefault="00000000" w14:paraId="0000001E"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b w:val="1"/>
          <w:bCs w:val="1"/>
        </w:rPr>
        <w:t>CLUE 2</w:t>
      </w: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1F" wp14:textId="77777777">
      <w:pPr>
        <w:numPr>
          <w:ilvl w:val="0"/>
          <w:numId w:val="5"/>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This is the name of the train station in Jerusalem and also Israel’s 5</w:t>
      </w:r>
      <w:r w:rsidRPr="3D379957" w:rsidR="3D379957">
        <w:rPr>
          <w:rFonts w:ascii="Arial" w:hAnsi="Arial" w:eastAsia="Arial" w:cs="Arial"/>
          <w:sz w:val="28"/>
          <w:szCs w:val="28"/>
          <w:vertAlign w:val="superscript"/>
        </w:rPr>
        <w:t>th</w:t>
      </w:r>
      <w:r w:rsidRPr="3D379957" w:rsidR="3D379957">
        <w:rPr>
          <w:rFonts w:ascii="Arial" w:hAnsi="Arial" w:eastAsia="Arial" w:cs="Arial"/>
        </w:rPr>
        <w:t xml:space="preserve"> President.  While he wasn’t the first president of Israel (that was Chaim Weizman!), he was the first president to be born in a specific city.  </w:t>
      </w:r>
    </w:p>
    <w:p xmlns:wp14="http://schemas.microsoft.com/office/word/2010/wordml" w:rsidRPr="00000000" w:rsidR="00000000" w:rsidDel="00000000" w:rsidP="3D379957" w:rsidRDefault="00000000" w14:paraId="00000020" wp14:textId="77777777">
      <w:pPr>
        <w:numPr>
          <w:ilvl w:val="0"/>
          <w:numId w:val="5"/>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Name of that city:  _________________________ </w:t>
      </w:r>
    </w:p>
    <w:p xmlns:wp14="http://schemas.microsoft.com/office/word/2010/wordml" w:rsidRPr="00000000" w:rsidR="00000000" w:rsidDel="00000000" w:rsidP="3D379957" w:rsidRDefault="00000000" w14:paraId="00000021" wp14:textId="77777777">
      <w:pPr>
        <w:numPr>
          <w:ilvl w:val="0"/>
          <w:numId w:val="5"/>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Click on that city’s hyperlink which is referenced in the first three lines.  </w:t>
      </w:r>
    </w:p>
    <w:p xmlns:wp14="http://schemas.microsoft.com/office/word/2010/wordml" w:rsidRPr="00000000" w:rsidR="00000000" w:rsidDel="00000000" w:rsidP="3D379957" w:rsidRDefault="00000000" w14:paraId="00000022" wp14:textId="77777777">
      <w:pPr>
        <w:numPr>
          <w:ilvl w:val="0"/>
          <w:numId w:val="5"/>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Look for the number of times this place was destroyed, besieged, captured and recaptured and attacked:  __________  </w:t>
      </w:r>
    </w:p>
    <w:p xmlns:wp14="http://schemas.microsoft.com/office/word/2010/wordml" w:rsidRPr="00000000" w:rsidR="00000000" w:rsidDel="00000000" w:rsidP="3D379957" w:rsidRDefault="00000000" w14:paraId="00000023" wp14:textId="77777777">
      <w:pPr>
        <w:numPr>
          <w:ilvl w:val="0"/>
          <w:numId w:val="3"/>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The bit.ly link to your next clue is the name of the city of this president's birth plus the sum of the attacks, besieges etc. </w:t>
      </w:r>
    </w:p>
    <w:p xmlns:wp14="http://schemas.microsoft.com/office/word/2010/wordml" w:rsidRPr="00000000" w:rsidR="00000000" w:rsidDel="00000000" w:rsidP="3D379957" w:rsidRDefault="00000000" w14:paraId="00000024" wp14:textId="77777777">
      <w:pPr>
        <w:numPr>
          <w:ilvl w:val="0"/>
          <w:numId w:val="3"/>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Bit.ly/_____________ </w:t>
      </w:r>
    </w:p>
    <w:p xmlns:wp14="http://schemas.microsoft.com/office/word/2010/wordml" w:rsidRPr="00000000" w:rsidR="00000000" w:rsidDel="00000000" w:rsidP="3D379957" w:rsidRDefault="00000000" w14:paraId="00000025"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b w:val="1"/>
          <w:bCs w:val="1"/>
        </w:rPr>
      </w:pPr>
    </w:p>
    <w:p xmlns:wp14="http://schemas.microsoft.com/office/word/2010/wordml" w:rsidRPr="00000000" w:rsidR="00000000" w:rsidDel="00000000" w:rsidP="3D379957" w:rsidRDefault="00000000" w14:paraId="00000026"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b w:val="1"/>
          <w:bCs w:val="1"/>
        </w:rPr>
        <w:t>CLUE 3</w:t>
      </w: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27" wp14:textId="77777777">
      <w:pPr>
        <w:numPr>
          <w:ilvl w:val="0"/>
          <w:numId w:val="1"/>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 This video clip is of a special place in Jerusalem, the first neighborhood built outside the walls of the Old City.  Watch the video until you find the name of this place and the year they started building.   </w:t>
      </w:r>
    </w:p>
    <w:p xmlns:wp14="http://schemas.microsoft.com/office/word/2010/wordml" w:rsidRPr="00000000" w:rsidR="00000000" w:rsidDel="00000000" w:rsidP="3D379957" w:rsidRDefault="00000000" w14:paraId="00000028" wp14:textId="77777777">
      <w:pPr>
        <w:numPr>
          <w:ilvl w:val="0"/>
          <w:numId w:val="1"/>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Name ____________ </w:t>
      </w:r>
    </w:p>
    <w:p xmlns:wp14="http://schemas.microsoft.com/office/word/2010/wordml" w:rsidRPr="00000000" w:rsidR="00000000" w:rsidDel="00000000" w:rsidP="3D379957" w:rsidRDefault="00000000" w14:paraId="00000029" wp14:textId="77777777">
      <w:pPr>
        <w:numPr>
          <w:ilvl w:val="0"/>
          <w:numId w:val="2"/>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Year _____________ </w:t>
      </w:r>
    </w:p>
    <w:p xmlns:wp14="http://schemas.microsoft.com/office/word/2010/wordml" w:rsidRPr="00000000" w:rsidR="00000000" w:rsidDel="00000000" w:rsidP="3D379957" w:rsidRDefault="00000000" w14:paraId="0000002A" wp14:textId="77777777">
      <w:pPr>
        <w:numPr>
          <w:ilvl w:val="0"/>
          <w:numId w:val="2"/>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The bit.ly to your next clue is the first word of the 2-word place + the year building started </w:t>
      </w:r>
    </w:p>
    <w:p xmlns:wp14="http://schemas.microsoft.com/office/word/2010/wordml" w:rsidRPr="00000000" w:rsidR="00000000" w:rsidDel="00000000" w:rsidP="3D379957" w:rsidRDefault="00000000" w14:paraId="0000002B" wp14:textId="77777777">
      <w:pPr>
        <w:numPr>
          <w:ilvl w:val="0"/>
          <w:numId w:val="2"/>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Bit.ly/ _____________ </w:t>
      </w:r>
    </w:p>
    <w:p xmlns:wp14="http://schemas.microsoft.com/office/word/2010/wordml" w:rsidRPr="00000000" w:rsidR="00000000" w:rsidDel="00000000" w:rsidP="3D379957" w:rsidRDefault="00000000" w14:paraId="0000002C"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b w:val="1"/>
          <w:bCs w:val="1"/>
        </w:rPr>
      </w:pPr>
    </w:p>
    <w:p xmlns:wp14="http://schemas.microsoft.com/office/word/2010/wordml" w:rsidRPr="00000000" w:rsidR="00000000" w:rsidDel="00000000" w:rsidP="3D379957" w:rsidRDefault="00000000" w14:paraId="0000002D"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b w:val="1"/>
          <w:bCs w:val="1"/>
        </w:rPr>
        <w:t>CLUE 4</w:t>
      </w: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2E" wp14:textId="77777777">
      <w:pPr>
        <w:numPr>
          <w:ilvl w:val="0"/>
          <w:numId w:val="10"/>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You’re now in another special and unique location in Jerusalem – one of my absolute favorites! </w:t>
      </w:r>
    </w:p>
    <w:p xmlns:wp14="http://schemas.microsoft.com/office/word/2010/wordml" w:rsidRPr="00000000" w:rsidR="00000000" w:rsidDel="00000000" w:rsidP="3D379957" w:rsidRDefault="00000000" w14:paraId="0000002F" wp14:textId="77777777">
      <w:pPr>
        <w:numPr>
          <w:ilvl w:val="0"/>
          <w:numId w:val="9"/>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What is the 2-word name of this place ______________ </w:t>
      </w:r>
    </w:p>
    <w:p xmlns:wp14="http://schemas.microsoft.com/office/word/2010/wordml" w:rsidRPr="00000000" w:rsidR="00000000" w:rsidDel="00000000" w:rsidP="3D379957" w:rsidRDefault="00000000" w14:paraId="00000030" wp14:textId="77777777">
      <w:pPr>
        <w:numPr>
          <w:ilvl w:val="0"/>
          <w:numId w:val="9"/>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What is the flavor of the rugelach: ______________ </w:t>
      </w:r>
    </w:p>
    <w:p xmlns:wp14="http://schemas.microsoft.com/office/word/2010/wordml" w:rsidRPr="00000000" w:rsidR="00000000" w:rsidDel="00000000" w:rsidP="3D379957" w:rsidRDefault="00000000" w14:paraId="00000031" wp14:textId="77777777">
      <w:pPr>
        <w:numPr>
          <w:ilvl w:val="0"/>
          <w:numId w:val="9"/>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What is Jerusalem’s 2-digit telephone area code:  ______________ </w:t>
      </w:r>
    </w:p>
    <w:p xmlns:wp14="http://schemas.microsoft.com/office/word/2010/wordml" w:rsidRPr="00000000" w:rsidR="00000000" w:rsidDel="00000000" w:rsidP="3D379957" w:rsidRDefault="00000000" w14:paraId="00000032" wp14:textId="77777777">
      <w:pPr>
        <w:numPr>
          <w:ilvl w:val="0"/>
          <w:numId w:val="9"/>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The bit.ly to your next clue is the 2-digit telephone area code +  the rugelach flavor</w:t>
      </w:r>
    </w:p>
    <w:p xmlns:wp14="http://schemas.microsoft.com/office/word/2010/wordml" w:rsidRPr="00000000" w:rsidR="00000000" w:rsidDel="00000000" w:rsidP="3D379957" w:rsidRDefault="00000000" w14:paraId="00000033" wp14:textId="77777777">
      <w:pPr>
        <w:numPr>
          <w:ilvl w:val="0"/>
          <w:numId w:val="9"/>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bit.ly/_________________ </w:t>
      </w:r>
    </w:p>
    <w:p xmlns:wp14="http://schemas.microsoft.com/office/word/2010/wordml" w:rsidRPr="00000000" w:rsidR="00000000" w:rsidDel="00000000" w:rsidP="3D379957" w:rsidRDefault="00000000" w14:paraId="00000034"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b w:val="1"/>
          <w:bCs w:val="1"/>
        </w:rPr>
      </w:pPr>
    </w:p>
    <w:p xmlns:wp14="http://schemas.microsoft.com/office/word/2010/wordml" w:rsidRPr="00000000" w:rsidR="00000000" w:rsidDel="00000000" w:rsidP="3D379957" w:rsidRDefault="00000000" w14:paraId="00000035"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b w:val="1"/>
          <w:bCs w:val="1"/>
        </w:rPr>
        <w:t>CLUE 5</w:t>
      </w: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36" wp14:textId="77777777">
      <w:pPr>
        <w:numPr>
          <w:ilvl w:val="0"/>
          <w:numId w:val="7"/>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The image in this article is probably one of the most iconic images of the Six-Day War, when Israel crippled Egypt’s, Syrian’s and Jordan’s militaries and gained control over the Gaza strip, Sinai Peninsula, the West Bank and East Jerusalem.  These three soldiers were among Israel’s troops that entered the Jewish Quarter of the Old City in June, 1967.   </w:t>
      </w:r>
    </w:p>
    <w:p xmlns:wp14="http://schemas.microsoft.com/office/word/2010/wordml" w:rsidRPr="00000000" w:rsidR="00000000" w:rsidDel="00000000" w:rsidP="3D379957" w:rsidRDefault="00000000" w14:paraId="00000037" wp14:textId="77777777">
      <w:pPr>
        <w:numPr>
          <w:ilvl w:val="0"/>
          <w:numId w:val="7"/>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The clue to your next bit.ly is the first name of the photographer plus the age he was when he took the photo. </w:t>
      </w:r>
    </w:p>
    <w:p xmlns:wp14="http://schemas.microsoft.com/office/word/2010/wordml" w:rsidRPr="00000000" w:rsidR="00000000" w:rsidDel="00000000" w:rsidP="3D379957" w:rsidRDefault="00000000" w14:paraId="00000038" wp14:textId="77777777">
      <w:pPr>
        <w:numPr>
          <w:ilvl w:val="0"/>
          <w:numId w:val="7"/>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First name of photographer ____________ </w:t>
      </w:r>
    </w:p>
    <w:p xmlns:wp14="http://schemas.microsoft.com/office/word/2010/wordml" w:rsidRPr="00000000" w:rsidR="00000000" w:rsidDel="00000000" w:rsidP="3D379957" w:rsidRDefault="00000000" w14:paraId="00000039" wp14:textId="77777777">
      <w:pPr>
        <w:numPr>
          <w:ilvl w:val="0"/>
          <w:numId w:val="7"/>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His age when he took the photograph: ________ </w:t>
      </w:r>
    </w:p>
    <w:p xmlns:wp14="http://schemas.microsoft.com/office/word/2010/wordml" w:rsidRPr="00000000" w:rsidR="00000000" w:rsidDel="00000000" w:rsidP="3D379957" w:rsidRDefault="00000000" w14:paraId="0000003A" wp14:textId="77777777">
      <w:pPr>
        <w:numPr>
          <w:ilvl w:val="0"/>
          <w:numId w:val="7"/>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Bit.ly/_________________ </w:t>
      </w:r>
    </w:p>
    <w:p xmlns:wp14="http://schemas.microsoft.com/office/word/2010/wordml" w:rsidRPr="00000000" w:rsidR="00000000" w:rsidDel="00000000" w:rsidP="3D379957" w:rsidRDefault="00000000" w14:paraId="0000003B"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b w:val="1"/>
          <w:bCs w:val="1"/>
        </w:rPr>
      </w:pPr>
    </w:p>
    <w:p xmlns:wp14="http://schemas.microsoft.com/office/word/2010/wordml" w:rsidRPr="00000000" w:rsidR="00000000" w:rsidDel="00000000" w:rsidP="3D379957" w:rsidRDefault="00000000" w14:paraId="0000003C"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b w:val="1"/>
          <w:bCs w:val="1"/>
        </w:rPr>
        <w:t>CLUE 6</w:t>
      </w: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3D" wp14:textId="77777777">
      <w:pPr>
        <w:numPr>
          <w:ilvl w:val="0"/>
          <w:numId w:val="4"/>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proofErr w:type="spellStart"/>
      <w:r w:rsidRPr="3D379957" w:rsidR="3D379957">
        <w:rPr>
          <w:rFonts w:ascii="Arial" w:hAnsi="Arial" w:eastAsia="Arial" w:cs="Arial"/>
          <w:i w:val="1"/>
          <w:iCs w:val="1"/>
        </w:rPr>
        <w:t>Ahlan</w:t>
      </w:r>
      <w:proofErr w:type="spellEnd"/>
      <w:r w:rsidRPr="3D379957" w:rsidR="3D379957">
        <w:rPr>
          <w:rFonts w:ascii="Arial" w:hAnsi="Arial" w:eastAsia="Arial" w:cs="Arial"/>
          <w:i w:val="1"/>
          <w:iCs w:val="1"/>
        </w:rPr>
        <w:t xml:space="preserve"> </w:t>
      </w:r>
      <w:proofErr w:type="spellStart"/>
      <w:r w:rsidRPr="3D379957" w:rsidR="3D379957">
        <w:rPr>
          <w:rFonts w:ascii="Arial" w:hAnsi="Arial" w:eastAsia="Arial" w:cs="Arial"/>
          <w:i w:val="1"/>
          <w:iCs w:val="1"/>
        </w:rPr>
        <w:t>wa</w:t>
      </w:r>
      <w:proofErr w:type="spellEnd"/>
      <w:r w:rsidRPr="3D379957" w:rsidR="3D379957">
        <w:rPr>
          <w:rFonts w:ascii="Arial" w:hAnsi="Arial" w:eastAsia="Arial" w:cs="Arial"/>
          <w:i w:val="1"/>
          <w:iCs w:val="1"/>
        </w:rPr>
        <w:t xml:space="preserve"> Sahlan </w:t>
      </w:r>
      <w:r w:rsidRPr="3D379957" w:rsidR="3D379957">
        <w:rPr>
          <w:rFonts w:ascii="Arial" w:hAnsi="Arial" w:eastAsia="Arial" w:cs="Arial"/>
        </w:rPr>
        <w:t>– welcome!  You’re now in East Jerusalem. This store was established in 1985 by Imad Muna, an educator. His family can trace their roots to 17</w:t>
      </w:r>
      <w:r w:rsidRPr="3D379957" w:rsidR="3D379957">
        <w:rPr>
          <w:rFonts w:ascii="Arial" w:hAnsi="Arial" w:eastAsia="Arial" w:cs="Arial"/>
          <w:sz w:val="28"/>
          <w:szCs w:val="28"/>
          <w:vertAlign w:val="superscript"/>
        </w:rPr>
        <w:t>th</w:t>
      </w:r>
      <w:r w:rsidRPr="3D379957" w:rsidR="3D379957">
        <w:rPr>
          <w:rFonts w:ascii="Arial" w:hAnsi="Arial" w:eastAsia="Arial" w:cs="Arial"/>
        </w:rPr>
        <w:t xml:space="preserve"> century Jerusalem.  This store is a leading bookstore focused on Middle Eastern culture and the Israel-Arab conflict, and they also organize book launches, film screenings and lectures.   </w:t>
      </w:r>
    </w:p>
    <w:p xmlns:wp14="http://schemas.microsoft.com/office/word/2010/wordml" w:rsidRPr="00000000" w:rsidR="00000000" w:rsidDel="00000000" w:rsidP="3D379957" w:rsidRDefault="00000000" w14:paraId="0000003E" wp14:textId="77777777">
      <w:pPr>
        <w:numPr>
          <w:ilvl w:val="0"/>
          <w:numId w:val="4"/>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The clue to your next bit.ly is the brand of the notebooks + the street number of Salah El Din where this store is located.</w:t>
      </w:r>
    </w:p>
    <w:p xmlns:wp14="http://schemas.microsoft.com/office/word/2010/wordml" w:rsidRPr="00000000" w:rsidR="00000000" w:rsidDel="00000000" w:rsidP="3D379957" w:rsidRDefault="00000000" w14:paraId="0000003F" wp14:textId="77777777">
      <w:pPr>
        <w:numPr>
          <w:ilvl w:val="0"/>
          <w:numId w:val="4"/>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The brand of notebooks being sold:  _______________ </w:t>
      </w:r>
    </w:p>
    <w:p xmlns:wp14="http://schemas.microsoft.com/office/word/2010/wordml" w:rsidRPr="00000000" w:rsidR="00000000" w:rsidDel="00000000" w:rsidP="3D379957" w:rsidRDefault="00000000" w14:paraId="00000040" wp14:textId="77777777">
      <w:pPr>
        <w:numPr>
          <w:ilvl w:val="0"/>
          <w:numId w:val="4"/>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The street number on Salah El Din Street _____________ </w:t>
      </w:r>
    </w:p>
    <w:p xmlns:wp14="http://schemas.microsoft.com/office/word/2010/wordml" w:rsidRPr="00000000" w:rsidR="00000000" w:rsidDel="00000000" w:rsidP="3D379957" w:rsidRDefault="00000000" w14:paraId="00000041" wp14:textId="77777777">
      <w:pPr>
        <w:numPr>
          <w:ilvl w:val="0"/>
          <w:numId w:val="4"/>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Del="00000000" w:rsidR="3D379957">
        <w:rPr>
          <w:rFonts w:ascii="Arial" w:hAnsi="Arial" w:eastAsia="Arial" w:cs="Arial"/>
        </w:rPr>
        <w:t xml:space="preserve">Bit.ly/______________ (</w:t>
      </w:r>
      <w:proofErr w:type="spellStart"/>
      <w:r w:rsidRPr="3D379957" w:rsidDel="00000000" w:rsidR="3D379957">
        <w:rPr>
          <w:rFonts w:ascii="Arial" w:hAnsi="Arial" w:eastAsia="Arial" w:cs="Arial"/>
          <w:shd w:val="clear" w:fill="ffe5e5"/>
        </w:rPr>
        <w:t xml:space="preserve">brand+number</w:t>
      </w:r>
      <w:proofErr w:type="spellEnd"/>
      <w:r w:rsidRPr="3D379957" w:rsidDel="00000000" w:rsidR="3D379957">
        <w:rPr>
          <w:rFonts w:ascii="Arial" w:hAnsi="Arial" w:eastAsia="Arial" w:cs="Arial"/>
        </w:rPr>
        <w:t xml:space="preserve">) </w:t>
      </w:r>
    </w:p>
    <w:p xmlns:wp14="http://schemas.microsoft.com/office/word/2010/wordml" w:rsidRPr="00000000" w:rsidR="00000000" w:rsidDel="00000000" w:rsidP="3D379957" w:rsidRDefault="00000000" w14:paraId="00000042"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b w:val="1"/>
          <w:bCs w:val="1"/>
        </w:rPr>
      </w:pPr>
    </w:p>
    <w:p xmlns:wp14="http://schemas.microsoft.com/office/word/2010/wordml" w:rsidRPr="00000000" w:rsidR="00000000" w:rsidDel="00000000" w:rsidP="3D379957" w:rsidRDefault="00000000" w14:paraId="00000043"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b w:val="1"/>
          <w:bCs w:val="1"/>
        </w:rPr>
        <w:t>CLUE 7</w:t>
      </w: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44" wp14:textId="77777777">
      <w:pPr>
        <w:numPr>
          <w:ilvl w:val="0"/>
          <w:numId w:val="13"/>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This institution, also located in East Jerusalem, was established in 1918, 30 years before the establishment of the State of Israel.  Its first board of governors included Albert Einstein, Sigmund Freud, and Martin Buber, and 15 Nobel Prize winners have been affiliated here. </w:t>
      </w:r>
    </w:p>
    <w:p xmlns:wp14="http://schemas.microsoft.com/office/word/2010/wordml" w:rsidRPr="00000000" w:rsidR="00000000" w:rsidDel="00000000" w:rsidP="3D379957" w:rsidRDefault="00000000" w14:paraId="00000045" wp14:textId="77777777">
      <w:pPr>
        <w:numPr>
          <w:ilvl w:val="0"/>
          <w:numId w:val="13"/>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The name of the city where this institution is located _________ </w:t>
      </w:r>
    </w:p>
    <w:p xmlns:wp14="http://schemas.microsoft.com/office/word/2010/wordml" w:rsidRPr="00000000" w:rsidR="00000000" w:rsidDel="00000000" w:rsidP="3D379957" w:rsidRDefault="00000000" w14:paraId="00000046" wp14:textId="77777777">
      <w:pPr>
        <w:numPr>
          <w:ilvl w:val="0"/>
          <w:numId w:val="13"/>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The number of vowels in the image ________ </w:t>
      </w:r>
    </w:p>
    <w:p xmlns:wp14="http://schemas.microsoft.com/office/word/2010/wordml" w:rsidRPr="00000000" w:rsidR="00000000" w:rsidDel="00000000" w:rsidP="3D379957" w:rsidRDefault="00000000" w14:paraId="00000047" wp14:textId="77777777">
      <w:pPr>
        <w:numPr>
          <w:ilvl w:val="0"/>
          <w:numId w:val="13"/>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Israel’s telephone country code ________ </w:t>
      </w:r>
    </w:p>
    <w:p xmlns:wp14="http://schemas.microsoft.com/office/word/2010/wordml" w:rsidRPr="00000000" w:rsidR="00000000" w:rsidDel="00000000" w:rsidP="3D379957" w:rsidRDefault="00000000" w14:paraId="00000048" wp14:textId="77777777">
      <w:pPr>
        <w:numPr>
          <w:ilvl w:val="0"/>
          <w:numId w:val="8"/>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The last bit.ly is the name of the </w:t>
      </w:r>
      <w:proofErr w:type="spellStart"/>
      <w:r w:rsidRPr="3D379957" w:rsidR="3D379957">
        <w:rPr>
          <w:rFonts w:ascii="Arial" w:hAnsi="Arial" w:eastAsia="Arial" w:cs="Arial"/>
        </w:rPr>
        <w:t>city+the</w:t>
      </w:r>
      <w:proofErr w:type="spellEnd"/>
      <w:r w:rsidRPr="3D379957" w:rsidR="3D379957">
        <w:rPr>
          <w:rFonts w:ascii="Arial" w:hAnsi="Arial" w:eastAsia="Arial" w:cs="Arial"/>
        </w:rPr>
        <w:t xml:space="preserve"> sum of the vowels and Israel’s telephone country code </w:t>
      </w:r>
    </w:p>
    <w:p xmlns:wp14="http://schemas.microsoft.com/office/word/2010/wordml" w:rsidRPr="00000000" w:rsidR="00000000" w:rsidDel="00000000" w:rsidP="3D379957" w:rsidRDefault="00000000" w14:paraId="00000049" wp14:textId="77777777">
      <w:pPr>
        <w:numPr>
          <w:ilvl w:val="0"/>
          <w:numId w:val="8"/>
        </w:numPr>
        <w:pBdr>
          <w:top w:val="none" w:color="auto" w:sz="0" w:space="0"/>
          <w:bottom w:val="none" w:color="auto" w:sz="0" w:space="0"/>
          <w:right w:val="none" w:color="auto" w:sz="0" w:space="0"/>
          <w:between w:val="none" w:color="auto" w:sz="0" w:space="0"/>
        </w:pBdr>
        <w:ind w:left="1080" w:hanging="360"/>
        <w:rPr>
          <w:rFonts w:ascii="Arial" w:hAnsi="Arial" w:eastAsia="Arial" w:cs="Arial"/>
          <w:sz w:val="22"/>
          <w:szCs w:val="22"/>
        </w:rPr>
      </w:pPr>
      <w:r w:rsidRPr="3D379957" w:rsidR="3D379957">
        <w:rPr>
          <w:rFonts w:ascii="Arial" w:hAnsi="Arial" w:eastAsia="Arial" w:cs="Arial"/>
        </w:rPr>
        <w:t xml:space="preserve">Bit.ly/____________________  </w:t>
      </w:r>
    </w:p>
    <w:p xmlns:wp14="http://schemas.microsoft.com/office/word/2010/wordml" w:rsidRPr="00000000" w:rsidR="00000000" w:rsidDel="00000000" w:rsidP="3D379957" w:rsidRDefault="00000000" w14:paraId="0000004A"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4B"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4C"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4D"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4E"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4F"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50"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51"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52"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53" wp14:textId="77777777">
      <w:pPr>
        <w:pBdr>
          <w:top w:val="none" w:color="auto" w:sz="0" w:space="0"/>
          <w:left w:val="none" w:color="auto" w:sz="0" w:space="0"/>
          <w:bottom w:val="none" w:color="auto" w:sz="0" w:space="0"/>
          <w:right w:val="none" w:color="auto" w:sz="0" w:space="0"/>
          <w:between w:val="none" w:color="auto" w:sz="0" w:space="0"/>
        </w:pBdr>
        <w:shd w:val="clear" w:color="auto" w:fill="FFFFFF" w:themeFill="background1"/>
        <w:rPr>
          <w:rFonts w:ascii="Arial" w:hAnsi="Arial" w:eastAsia="Arial" w:cs="Arial"/>
        </w:rPr>
      </w:pPr>
      <w:r w:rsidRPr="3D379957" w:rsidR="3D379957">
        <w:rPr>
          <w:rFonts w:ascii="Arial" w:hAnsi="Arial" w:eastAsia="Arial" w:cs="Arial"/>
        </w:rPr>
        <w:t xml:space="preserve"> </w:t>
      </w:r>
    </w:p>
    <w:p xmlns:wp14="http://schemas.microsoft.com/office/word/2010/wordml" w:rsidRPr="00000000" w:rsidR="00000000" w:rsidDel="00000000" w:rsidP="3D379957" w:rsidRDefault="00000000" w14:paraId="00000054" wp14:textId="77777777">
      <w:pPr>
        <w:rPr>
          <w:rFonts w:ascii="Arial" w:hAnsi="Arial" w:eastAsia="Arial" w:cs="Arial"/>
        </w:rPr>
      </w:pPr>
    </w:p>
    <w:sectPr>
      <w:headerReference w:type="default" r:id="rId8"/>
      <w:pgSz w:w="12240" w:h="15840" w:orient="portrait"/>
      <w:pgMar w:top="1440" w:right="900" w:bottom="1440" w:left="1440" w:header="360" w:footer="720"/>
      <w:pgNumType w:start="1"/>
      <w:footerReference w:type="default" r:id="R95d3d1f73c4247ae"/>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300"/>
      <w:gridCol w:w="3300"/>
      <w:gridCol w:w="3300"/>
    </w:tblGrid>
    <w:tr w:rsidR="3624D715" w:rsidTr="3624D715" w14:paraId="459DBBCF">
      <w:tc>
        <w:tcPr>
          <w:tcW w:w="3300" w:type="dxa"/>
          <w:tcMar/>
        </w:tcPr>
        <w:p w:rsidR="3624D715" w:rsidP="3624D715" w:rsidRDefault="3624D715" w14:paraId="2A9BF822" w14:textId="76DCC3CF">
          <w:pPr>
            <w:pStyle w:val="Header"/>
            <w:bidi w:val="0"/>
            <w:ind w:left="-115"/>
            <w:jc w:val="left"/>
          </w:pPr>
        </w:p>
      </w:tc>
      <w:tc>
        <w:tcPr>
          <w:tcW w:w="3300" w:type="dxa"/>
          <w:tcMar/>
        </w:tcPr>
        <w:p w:rsidR="3624D715" w:rsidP="3624D715" w:rsidRDefault="3624D715" w14:paraId="4FB4990A" w14:textId="5510769F">
          <w:pPr>
            <w:pStyle w:val="Header"/>
            <w:bidi w:val="0"/>
            <w:jc w:val="center"/>
          </w:pPr>
        </w:p>
      </w:tc>
      <w:tc>
        <w:tcPr>
          <w:tcW w:w="3300" w:type="dxa"/>
          <w:tcMar/>
        </w:tcPr>
        <w:p w:rsidR="3624D715" w:rsidP="3624D715" w:rsidRDefault="3624D715" w14:paraId="28C3C52A" w14:textId="1014C154">
          <w:pPr>
            <w:pStyle w:val="Header"/>
            <w:bidi w:val="0"/>
            <w:ind w:right="-115"/>
            <w:jc w:val="right"/>
          </w:pPr>
          <w:r w:rsidR="3624D715">
            <w:drawing>
              <wp:inline wp14:editId="3690C156" wp14:anchorId="7E53D002">
                <wp:extent cx="457200" cy="457200"/>
                <wp:effectExtent l="0" t="0" r="0" b="0"/>
                <wp:docPr id="1472489865" name="" title=""/>
                <wp:cNvGraphicFramePr>
                  <a:graphicFrameLocks noChangeAspect="1"/>
                </wp:cNvGraphicFramePr>
                <a:graphic>
                  <a:graphicData uri="http://schemas.openxmlformats.org/drawingml/2006/picture">
                    <pic:pic>
                      <pic:nvPicPr>
                        <pic:cNvPr id="0" name=""/>
                        <pic:cNvPicPr/>
                      </pic:nvPicPr>
                      <pic:blipFill>
                        <a:blip r:embed="R6f972cdab4b84793">
                          <a:extLst>
                            <a:ext xmlns:a="http://schemas.openxmlformats.org/drawingml/2006/main" uri="{28A0092B-C50C-407E-A947-70E740481C1C}">
                              <a14:useLocalDpi val="0"/>
                            </a:ext>
                          </a:extLst>
                        </a:blip>
                        <a:stretch>
                          <a:fillRect/>
                        </a:stretch>
                      </pic:blipFill>
                      <pic:spPr>
                        <a:xfrm>
                          <a:off x="0" y="0"/>
                          <a:ext cx="457200" cy="457200"/>
                        </a:xfrm>
                        <a:prstGeom prst="rect">
                          <a:avLst/>
                        </a:prstGeom>
                      </pic:spPr>
                    </pic:pic>
                  </a:graphicData>
                </a:graphic>
              </wp:inline>
            </w:drawing>
          </w:r>
        </w:p>
      </w:tc>
    </w:tr>
  </w:tbl>
  <w:p w:rsidR="3624D715" w:rsidP="3624D715" w:rsidRDefault="3624D715" w14:paraId="33E8DB40" w14:textId="7C8EFECB">
    <w:pPr>
      <w:pStyle w:val="Footer"/>
      <w:bidi w:val="0"/>
    </w:pP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3624D715" w:rsidRDefault="00000000" w14:paraId="00000055" wp14:textId="65032149">
    <w:pPr>
      <w:ind w:right="-540"/>
      <w:rPr>
        <w:rFonts w:ascii="Calibri" w:hAnsi="Calibri" w:eastAsia="Calibri" w:cs="Calibri"/>
        <w:i w:val="1"/>
        <w:iCs w:val="1"/>
      </w:rPr>
    </w:pPr>
    <w:r w:rsidRPr="00000000" w:rsidDel="00000000" w:rsidR="00000000">
      <w:rPr>
        <w:b w:val="1"/>
      </w:rPr>
      <w:drawing>
        <wp:inline xmlns:wp14="http://schemas.microsoft.com/office/word/2010/wordprocessingDrawing" distT="114300" distB="114300" distL="114300" distR="114300" wp14:anchorId="76259087" wp14:editId="7777777">
          <wp:extent cx="1166813" cy="562718"/>
          <wp:effectExtent l="0" t="0" r="0" b="0"/>
          <wp:docPr id="1" name="image1.png"/>
          <a:graphic>
            <a:graphicData uri="http://schemas.openxmlformats.org/drawingml/2006/picture">
              <pic:pic>
                <pic:nvPicPr>
                  <pic:cNvPr id="0" name="image1.png"/>
                  <pic:cNvPicPr preferRelativeResize="0"/>
                </pic:nvPicPr>
                <pic:blipFill>
                  <a:blip r:embed="rId1"/>
                  <a:srcRect l="0" t="0" r="0" b="0"/>
                  <a:stretch>
                    <a:fillRect/>
                  </a:stretch>
                </pic:blipFill>
                <pic:spPr>
                  <a:xfrm>
                    <a:off x="0" y="0"/>
                    <a:ext cx="1166813" cy="562718"/>
                  </a:xfrm>
                  <a:prstGeom prst="rect"/>
                  <a:ln/>
                </pic:spPr>
              </pic:pic>
            </a:graphicData>
          </a:graphic>
        </wp:inline>
      </w:drawing>
    </w:r>
    <w:r w:rsidRPr="3D379957" w:rsidDel="00000000" w:rsidR="3624D715">
      <w:rPr>
        <w:b w:val="1"/>
        <w:bCs w:val="1"/>
      </w:rPr>
      <w:t xml:space="preserve">                                       </w:t>
    </w:r>
    <w:r w:rsidRPr="3D379957" w:rsidDel="00000000" w:rsidR="3624D715">
      <w:rPr>
        <w:b w:val="1"/>
        <w:bCs w:val="1"/>
      </w:rPr>
      <w:t xml:space="preserve">        </w:t>
    </w:r>
    <w:r w:rsidRPr="3624D715" w:rsidDel="00000000" w:rsidR="3624D715">
      <w:rPr>
        <w:b w:val="1"/>
        <w:bCs w:val="1"/>
        <w:i w:val="1"/>
        <w:iCs w:val="1"/>
      </w:rPr>
      <w:t xml:space="preserve"> </w:t>
    </w:r>
    <w:r w:rsidRPr="00000000" w:rsidDel="00000000" w:rsidR="00000000">
      <w:rPr>
        <w:b w:val="1"/>
        <w:i w:val="1"/>
        <w:rtl w:val="0"/>
      </w:rPr>
      <w:tab/>
    </w:r>
    <w:r w:rsidRPr="00000000" w:rsidDel="00000000" w:rsidR="00000000">
      <w:rPr>
        <w:b w:val="1"/>
        <w:i w:val="1"/>
        <w:rtl w:val="0"/>
      </w:rPr>
      <w:tab/>
    </w:r>
    <w:r w:rsidRPr="3624D715" w:rsidDel="00000000" w:rsidR="3624D715">
      <w:rPr>
        <w:rFonts w:ascii="Calibri" w:hAnsi="Calibri" w:eastAsia="Calibri" w:cs="Calibri"/>
        <w:i w:val="0"/>
        <w:iCs w:val="0"/>
      </w:rPr>
      <w:t xml:space="preserve">               </w:t>
    </w:r>
    <w:r w:rsidRPr="3624D715" w:rsidDel="00000000" w:rsidR="3624D715">
      <w:rPr>
        <w:rFonts w:ascii="Calibri" w:hAnsi="Calibri" w:eastAsia="Calibri" w:cs="Calibri"/>
        <w:i w:val="0"/>
        <w:iCs w:val="0"/>
      </w:rPr>
      <w:t xml:space="preserve">The Jewish Education Project </w:t>
    </w:r>
  </w:p>
  <w:p xmlns:wp14="http://schemas.microsoft.com/office/word/2010/wordml" w:rsidRPr="00000000" w:rsidR="00000000" w:rsidDel="00000000" w:rsidP="3624D715" w:rsidRDefault="00000000" w14:paraId="00000057" wp14:textId="4E732586">
    <w:pPr>
      <w:ind w:left="5040" w:right="-540" w:firstLine="720"/>
      <w:rPr>
        <w:rFonts w:ascii="Calibri" w:hAnsi="Calibri" w:eastAsia="Calibri" w:cs="Calibri"/>
        <w:i w:val="1"/>
        <w:iCs w:val="1"/>
        <w:rtl w:val="0"/>
      </w:rPr>
    </w:pPr>
    <w:r w:rsidRPr="3624D715" w:rsidR="3624D715">
      <w:rPr>
        <w:rFonts w:ascii="Calibri" w:hAnsi="Calibri" w:eastAsia="Calibri" w:cs="Calibri"/>
        <w:i w:val="1"/>
        <w:iCs w:val="1"/>
      </w:rPr>
      <w:t xml:space="preserve">                            Jerusalem Scavenger Hunt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28E353DF"/>
    <w:rsid w:val="00000000"/>
    <w:rsid w:val="11FA5C1F"/>
    <w:rsid w:val="28E353DF"/>
    <w:rsid w:val="2DD0DCCA"/>
    <w:rsid w:val="3624D715"/>
    <w:rsid w:val="3C1E6582"/>
    <w:rsid w:val="3D379957"/>
    <w:rsid w:val="47432A6F"/>
  </w:rsids>
  <w:clrSchemeMapping w:bg1="light1" w:t1="dark1" w:bg2="light2" w:t2="dark2" w:accent1="accent1" w:accent2="accent2" w:accent3="accent3" w:accent4="accent4" w:accent5="accent5" w:accent6="accent6" w:hyperlink="hyperlink" w:followedHyperlink="followedHyperlink"/>
  <w14:docId w14:val="4E2534A6"/>
  <w15:docId w15:val="{c32b4a37-6cd1-46fc-bc14-7448374049cd}"/>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3"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image" Target="media/image2.png" Id="rId6" /><Relationship Type="http://schemas.openxmlformats.org/officeDocument/2006/relationships/customXml" Target="../customXml/item3.xml" Id="rId11" /><Relationship Type="http://schemas.openxmlformats.org/officeDocument/2006/relationships/styles" Target="styles.xml" Id="rId5" /><Relationship Type="http://schemas.openxmlformats.org/officeDocument/2006/relationships/customXml" Target="../customXml/item2.xml" Id="rId10" /><Relationship Type="http://schemas.openxmlformats.org/officeDocument/2006/relationships/numbering" Target="numbering.xml" Id="rId4" /><Relationship Type="http://schemas.openxmlformats.org/officeDocument/2006/relationships/customXml" Target="../customXml/item1.xml" Id="rId9" /><Relationship Type="http://schemas.openxmlformats.org/officeDocument/2006/relationships/hyperlink" Target="https://www.i24news.tv/en/news/israel/1581961904-israel-plans-to-extend-tel-aviv-train-line-to-western-wall-in-old-city" TargetMode="External" Id="R0ca26f39bb01477e" /><Relationship Type="http://schemas.openxmlformats.org/officeDocument/2006/relationships/footer" Target="/word/footer.xml" Id="R95d3d1f73c4247ae" /></Relationships>
</file>

<file path=word/_rels/footer.xml.rels>&#65279;<?xml version="1.0" encoding="utf-8"?><Relationships xmlns="http://schemas.openxmlformats.org/package/2006/relationships"><Relationship Type="http://schemas.openxmlformats.org/officeDocument/2006/relationships/image" Target="/media/image3.png" Id="R6f972cdab4b8479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561736AC9C54096AADD920852159F" ma:contentTypeVersion="15" ma:contentTypeDescription="Create a new document." ma:contentTypeScope="" ma:versionID="f06a3527228f90e5959a09c60b51e240">
  <xsd:schema xmlns:xsd="http://www.w3.org/2001/XMLSchema" xmlns:xs="http://www.w3.org/2001/XMLSchema" xmlns:p="http://schemas.microsoft.com/office/2006/metadata/properties" xmlns:ns2="a19ad281-2c11-4e85-9742-127386fe0b6f" xmlns:ns3="13456ad9-9a48-4c1e-9c4e-cde2e826bebc" targetNamespace="http://schemas.microsoft.com/office/2006/metadata/properties" ma:root="true" ma:fieldsID="79b8274cd1ff1b53bf6efa50d9a25cd4" ns2:_="" ns3:_="">
    <xsd:import namespace="a19ad281-2c11-4e85-9742-127386fe0b6f"/>
    <xsd:import namespace="13456ad9-9a48-4c1e-9c4e-cde2e826be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TaxKeywordTaxHTField" minOccurs="0"/>
                <xsd:element ref="ns2:TaxCatchAll"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d281-2c11-4e85-9742-127386fe0b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0b5df72e-83ed-4cf7-aeef-0e0b70bf0293"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e028721-77c2-4090-9183-6dbf2b88499d}" ma:internalName="TaxCatchAll" ma:showField="CatchAllData" ma:web="a19ad281-2c11-4e85-9742-127386fe0b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456ad9-9a48-4c1e-9c4e-cde2e826be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9ad281-2c11-4e85-9742-127386fe0b6f"/>
    <TaxKeywordTaxHTField xmlns="a19ad281-2c11-4e85-9742-127386fe0b6f">
      <Terms xmlns="http://schemas.microsoft.com/office/infopath/2007/PartnerControls"/>
    </TaxKeywordTaxHTField>
  </documentManagement>
</p:properties>
</file>

<file path=customXml/itemProps1.xml><?xml version="1.0" encoding="utf-8"?>
<ds:datastoreItem xmlns:ds="http://schemas.openxmlformats.org/officeDocument/2006/customXml" ds:itemID="{07CFD166-D524-4C41-929D-B14EACDE835A}"/>
</file>

<file path=customXml/itemProps2.xml><?xml version="1.0" encoding="utf-8"?>
<ds:datastoreItem xmlns:ds="http://schemas.openxmlformats.org/officeDocument/2006/customXml" ds:itemID="{E4C96B79-3A40-49E3-98EC-34D326B720AD}"/>
</file>

<file path=customXml/itemProps3.xml><?xml version="1.0" encoding="utf-8"?>
<ds:datastoreItem xmlns:ds="http://schemas.openxmlformats.org/officeDocument/2006/customXml" ds:itemID="{9E9BFA00-45BB-4C4A-87C5-16BCE5EB3463}"/>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0x010100F4D561736AC9C54096AADD920852159F</vt:lpwstr>
  </property>
  <property fmtid="{D5CDD505-2E9C-101B-9397-08002B2CF9AE}" pid="3" name="TaxKeyword">
    <vt:lpwstr/>
  </property>
</Properties>
</file>